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53CBA" w14:textId="77777777" w:rsidR="008D6471" w:rsidRDefault="004F620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noProof/>
          <w:sz w:val="24"/>
          <w:szCs w:val="24"/>
        </w:rPr>
        <w:drawing>
          <wp:anchor distT="114300" distB="114300" distL="114300" distR="114300" simplePos="0" relativeHeight="251658240" behindDoc="1" locked="0" layoutInCell="1" hidden="0" allowOverlap="1" wp14:anchorId="61D654E4" wp14:editId="7683A1C4">
            <wp:simplePos x="0" y="0"/>
            <wp:positionH relativeFrom="page">
              <wp:posOffset>6373575</wp:posOffset>
            </wp:positionH>
            <wp:positionV relativeFrom="page">
              <wp:posOffset>294300</wp:posOffset>
            </wp:positionV>
            <wp:extent cx="844312" cy="844312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44312" cy="84431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Style w:val="a"/>
        <w:tblW w:w="757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575"/>
      </w:tblGrid>
      <w:tr w:rsidR="008D6471" w14:paraId="10B51714" w14:textId="77777777">
        <w:trPr>
          <w:trHeight w:val="1110"/>
          <w:jc w:val="center"/>
        </w:trPr>
        <w:tc>
          <w:tcPr>
            <w:tcW w:w="7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279764" w14:textId="77777777" w:rsidR="008D6471" w:rsidRDefault="008D6471">
            <w:pPr>
              <w:jc w:val="center"/>
              <w:rPr>
                <w:b/>
                <w:sz w:val="24"/>
                <w:szCs w:val="24"/>
              </w:rPr>
            </w:pPr>
          </w:p>
          <w:p w14:paraId="77E7BFC6" w14:textId="77777777" w:rsidR="008D6471" w:rsidRDefault="004F62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 du jeudi 19 janvier 2023, 20h00</w:t>
            </w:r>
          </w:p>
        </w:tc>
      </w:tr>
    </w:tbl>
    <w:p w14:paraId="0E430F65" w14:textId="77777777" w:rsidR="008D6471" w:rsidRDefault="004F620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</w:p>
    <w:p w14:paraId="3DB240DA" w14:textId="77777777" w:rsidR="008D6471" w:rsidRDefault="008D6471"/>
    <w:p w14:paraId="7A6EB6A5" w14:textId="77777777" w:rsidR="008D6471" w:rsidRDefault="004F6206">
      <w:pPr>
        <w:rPr>
          <w:highlight w:val="yellow"/>
        </w:rPr>
      </w:pPr>
      <w:r>
        <w:rPr>
          <w:b/>
        </w:rPr>
        <w:t>Présents :</w:t>
      </w:r>
      <w:r>
        <w:t xml:space="preserve"> Rodrigue Pélerin  (en visio) , Stéphanie Bouvet, Benoît L’Haridon, Jeff Cunat, Ludovic Bordais, Jean-Luc Peyrouset, </w:t>
      </w:r>
      <w:r>
        <w:t>Antoine Day, Anthony Ripaud, Elise Poirier, Morgane Le Faou, Antoine Legault, Séverine Madec</w:t>
      </w:r>
    </w:p>
    <w:p w14:paraId="0461D4C7" w14:textId="77777777" w:rsidR="008D6471" w:rsidRDefault="008D6471">
      <w:pPr>
        <w:rPr>
          <w:b/>
        </w:rPr>
      </w:pPr>
    </w:p>
    <w:p w14:paraId="382C7B15" w14:textId="77777777" w:rsidR="008D6471" w:rsidRPr="004F6206" w:rsidRDefault="004F6206">
      <w:pPr>
        <w:rPr>
          <w:highlight w:val="yellow"/>
          <w:lang w:val="en-US"/>
        </w:rPr>
      </w:pPr>
      <w:r w:rsidRPr="004F6206">
        <w:rPr>
          <w:b/>
          <w:lang w:val="en-US"/>
        </w:rPr>
        <w:t>Absents :</w:t>
      </w:r>
      <w:r w:rsidRPr="004F6206">
        <w:rPr>
          <w:lang w:val="en-US"/>
        </w:rPr>
        <w:t xml:space="preserve"> Will Gentilhomme, Thomas Lecompt, David Bellier, Catherine Viel </w:t>
      </w:r>
    </w:p>
    <w:p w14:paraId="1D7AB597" w14:textId="77777777" w:rsidR="008D6471" w:rsidRPr="004F6206" w:rsidRDefault="008D6471">
      <w:pPr>
        <w:rPr>
          <w:lang w:val="en-US"/>
        </w:rPr>
      </w:pPr>
    </w:p>
    <w:p w14:paraId="079516FC" w14:textId="77777777" w:rsidR="008D6471" w:rsidRDefault="004F6206">
      <w:r>
        <w:rPr>
          <w:b/>
        </w:rPr>
        <w:t xml:space="preserve">Validation du CR de CA du 7 décembre 2022 </w:t>
      </w:r>
      <w:r>
        <w:t>: validé</w:t>
      </w:r>
    </w:p>
    <w:p w14:paraId="7D9F6CB4" w14:textId="77777777" w:rsidR="008D6471" w:rsidRDefault="008D6471"/>
    <w:p w14:paraId="681A2734" w14:textId="77777777" w:rsidR="008D6471" w:rsidRDefault="008D6471"/>
    <w:p w14:paraId="4E5EF2CC" w14:textId="77777777" w:rsidR="008D6471" w:rsidRPr="004F6206" w:rsidRDefault="004F6206">
      <w:pPr>
        <w:rPr>
          <w:b/>
          <w:lang w:val="en-US"/>
        </w:rPr>
      </w:pPr>
      <w:r w:rsidRPr="004F6206">
        <w:rPr>
          <w:b/>
          <w:lang w:val="en-US"/>
        </w:rPr>
        <w:t xml:space="preserve">URGENCE du Week end Vitalia: </w:t>
      </w:r>
    </w:p>
    <w:p w14:paraId="2B954E15" w14:textId="77777777" w:rsidR="008D6471" w:rsidRDefault="004F6206">
      <w:pPr>
        <w:numPr>
          <w:ilvl w:val="0"/>
          <w:numId w:val="4"/>
        </w:numPr>
        <w:ind w:left="425"/>
      </w:pPr>
      <w:r>
        <w:t>Org</w:t>
      </w:r>
      <w:r>
        <w:t>anisation bénévoles et responsables de salle pour samedi soir et Dimanche.</w:t>
      </w:r>
    </w:p>
    <w:p w14:paraId="19E14A88" w14:textId="77777777" w:rsidR="008D6471" w:rsidRDefault="004F620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425"/>
      </w:pPr>
      <w:r>
        <w:t>penser trousse à pharmacie , drapeaux fautes, flèche, plaquettes</w:t>
      </w:r>
    </w:p>
    <w:p w14:paraId="72F50125" w14:textId="77777777" w:rsidR="008D6471" w:rsidRDefault="004F620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425"/>
      </w:pPr>
      <w:r>
        <w:t>voir pour l’encas de joueurs (Will)</w:t>
      </w:r>
    </w:p>
    <w:p w14:paraId="3C39DC0E" w14:textId="77777777" w:rsidR="008D6471" w:rsidRDefault="004F620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425"/>
      </w:pPr>
      <w:r>
        <w:t>pas de buvette</w:t>
      </w:r>
    </w:p>
    <w:p w14:paraId="12BBE96B" w14:textId="77777777" w:rsidR="008D6471" w:rsidRDefault="004F620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425"/>
      </w:pPr>
      <w:r>
        <w:t xml:space="preserve">dérogation Fédé ( Rodrigue) </w:t>
      </w:r>
    </w:p>
    <w:p w14:paraId="4DF669AA" w14:textId="77777777" w:rsidR="008D6471" w:rsidRDefault="004F620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425"/>
      </w:pPr>
      <w:r>
        <w:t xml:space="preserve">suite de saison en fonction du parquet (donner date avec officiels à la mairie) </w:t>
      </w:r>
    </w:p>
    <w:p w14:paraId="014076A7" w14:textId="77777777" w:rsidR="008D6471" w:rsidRDefault="008D6471">
      <w:pPr>
        <w:ind w:left="720"/>
      </w:pPr>
    </w:p>
    <w:p w14:paraId="21149A9E" w14:textId="77777777" w:rsidR="008D6471" w:rsidRDefault="008D6471">
      <w:pPr>
        <w:ind w:left="720"/>
      </w:pPr>
    </w:p>
    <w:p w14:paraId="2E7C70D9" w14:textId="77777777" w:rsidR="008D6471" w:rsidRDefault="004F6206">
      <w:pPr>
        <w:rPr>
          <w:b/>
        </w:rPr>
      </w:pPr>
      <w:r>
        <w:rPr>
          <w:b/>
        </w:rPr>
        <w:t xml:space="preserve">RETOUR INFO AVEC LA MUNICIPALITÉ : </w:t>
      </w:r>
    </w:p>
    <w:p w14:paraId="770204D1" w14:textId="77777777" w:rsidR="008D6471" w:rsidRDefault="004F620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425"/>
      </w:pPr>
      <w:r>
        <w:t>Parquet qui s’écarte : intervention durant les vacances de Noël, mais le problème réapparaît 15 jours plus tard =&gt; photos transmises à la</w:t>
      </w:r>
      <w:r>
        <w:t xml:space="preserve"> Mairie</w:t>
      </w:r>
    </w:p>
    <w:p w14:paraId="237FAF2A" w14:textId="77777777" w:rsidR="008D6471" w:rsidRDefault="004F620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425"/>
      </w:pPr>
      <w:r>
        <w:t>Matelas de protection sur les poteaux de la salle =&gt; relance faite</w:t>
      </w:r>
    </w:p>
    <w:p w14:paraId="746FA968" w14:textId="77777777" w:rsidR="008D6471" w:rsidRDefault="008D6471">
      <w:pPr>
        <w:rPr>
          <w:b/>
        </w:rPr>
      </w:pPr>
    </w:p>
    <w:p w14:paraId="7AC30219" w14:textId="77777777" w:rsidR="008D6471" w:rsidRDefault="008D6471">
      <w:pPr>
        <w:rPr>
          <w:b/>
        </w:rPr>
      </w:pPr>
    </w:p>
    <w:p w14:paraId="26347B16" w14:textId="77777777" w:rsidR="008D6471" w:rsidRDefault="004F6206">
      <w:pPr>
        <w:rPr>
          <w:b/>
        </w:rPr>
      </w:pPr>
      <w:r>
        <w:rPr>
          <w:b/>
        </w:rPr>
        <w:t xml:space="preserve">SPORT : </w:t>
      </w:r>
    </w:p>
    <w:p w14:paraId="4662B42A" w14:textId="77777777" w:rsidR="008D6471" w:rsidRDefault="004F620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425"/>
      </w:pPr>
      <w:r>
        <w:t xml:space="preserve">Point situation sportive pour les équipes SM1-2 : </w:t>
      </w:r>
    </w:p>
    <w:p w14:paraId="53A67970" w14:textId="77777777" w:rsidR="008D6471" w:rsidRDefault="004F6206">
      <w:pPr>
        <w:ind w:left="720"/>
        <w:jc w:val="both"/>
      </w:pPr>
      <w:r>
        <w:t>Matthieu a informé de mettre fin à son engagement avec le club en janvier 23.</w:t>
      </w:r>
    </w:p>
    <w:p w14:paraId="348D90C9" w14:textId="77777777" w:rsidR="008D6471" w:rsidRDefault="004F6206">
      <w:pPr>
        <w:ind w:left="720"/>
        <w:jc w:val="both"/>
      </w:pPr>
      <w:r>
        <w:t>Groupe informé à l’entraînement du 3 janv</w:t>
      </w:r>
      <w:r>
        <w:t>ier.</w:t>
      </w:r>
    </w:p>
    <w:p w14:paraId="35F8335B" w14:textId="77777777" w:rsidR="008D6471" w:rsidRDefault="004F6206">
      <w:pPr>
        <w:ind w:left="720"/>
        <w:jc w:val="both"/>
      </w:pPr>
      <w:r>
        <w:t>Annonce poste entraineur/coach publiée sur des sites.</w:t>
      </w:r>
    </w:p>
    <w:p w14:paraId="0DD6F6B7" w14:textId="77777777" w:rsidR="008D6471" w:rsidRDefault="008D6471">
      <w:pPr>
        <w:ind w:left="720"/>
        <w:jc w:val="both"/>
      </w:pPr>
    </w:p>
    <w:p w14:paraId="0AC376FE" w14:textId="77777777" w:rsidR="008D6471" w:rsidRDefault="008D6471">
      <w:pPr>
        <w:pBdr>
          <w:top w:val="nil"/>
          <w:left w:val="nil"/>
          <w:bottom w:val="nil"/>
          <w:right w:val="nil"/>
          <w:between w:val="nil"/>
        </w:pBdr>
      </w:pPr>
    </w:p>
    <w:p w14:paraId="07B89DB5" w14:textId="77777777" w:rsidR="008D6471" w:rsidRDefault="004F620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420"/>
      </w:pPr>
      <w:r>
        <w:t xml:space="preserve">Réunion coach fin de première phase de début janvier : </w:t>
      </w:r>
    </w:p>
    <w:p w14:paraId="5086DB68" w14:textId="77777777" w:rsidR="008D6471" w:rsidRDefault="004F6206">
      <w:pPr>
        <w:ind w:left="720"/>
        <w:jc w:val="both"/>
        <w:rPr>
          <w:i/>
        </w:rPr>
      </w:pPr>
      <w:r>
        <w:rPr>
          <w:i/>
        </w:rPr>
        <w:t>La réunion du 6/01/2023 « Bilan 1ere phase », s’est tenue au foyer en présence des nombreux (20) Coaches des équipes et des membres de la com. Sports</w:t>
      </w:r>
    </w:p>
    <w:p w14:paraId="609BF687" w14:textId="77777777" w:rsidR="008D6471" w:rsidRDefault="004F6206">
      <w:pPr>
        <w:spacing w:line="240" w:lineRule="auto"/>
        <w:ind w:left="720"/>
        <w:jc w:val="both"/>
        <w:rPr>
          <w:i/>
        </w:rPr>
      </w:pPr>
      <w:r>
        <w:rPr>
          <w:i/>
        </w:rPr>
        <w:t>Analyse de la com’ : Les niveaux d’engagement sont globalement OK (Bravo Ulrich) aucune équipe engagée tro</w:t>
      </w:r>
      <w:r>
        <w:rPr>
          <w:i/>
        </w:rPr>
        <w:t>p fort (les U13M2 pour lesquels nous avions demandé à remonter en D2 sont bien à leur place en D3).</w:t>
      </w:r>
    </w:p>
    <w:p w14:paraId="5A4D7966" w14:textId="77777777" w:rsidR="008D6471" w:rsidRDefault="004F6206">
      <w:pPr>
        <w:spacing w:line="240" w:lineRule="auto"/>
        <w:ind w:left="720"/>
        <w:jc w:val="both"/>
        <w:rPr>
          <w:i/>
        </w:rPr>
      </w:pPr>
      <w:r>
        <w:rPr>
          <w:i/>
        </w:rPr>
        <w:t>Seuls les U17M1 auraient sans doute dû être engagés plus haut. (Mais le comité avait annoncé des plateaux d’accession D1 qui n’ont pas eu lieu…)</w:t>
      </w:r>
    </w:p>
    <w:p w14:paraId="69372E85" w14:textId="77777777" w:rsidR="008D6471" w:rsidRDefault="004F6206">
      <w:pPr>
        <w:spacing w:line="240" w:lineRule="auto"/>
        <w:ind w:left="720"/>
        <w:jc w:val="both"/>
        <w:rPr>
          <w:i/>
        </w:rPr>
      </w:pPr>
      <w:r>
        <w:rPr>
          <w:i/>
        </w:rPr>
        <w:t>Points abor</w:t>
      </w:r>
      <w:r>
        <w:rPr>
          <w:i/>
        </w:rPr>
        <w:t xml:space="preserve">dés : </w:t>
      </w:r>
    </w:p>
    <w:p w14:paraId="050096D0" w14:textId="77777777" w:rsidR="008D6471" w:rsidRDefault="004F6206">
      <w:pPr>
        <w:numPr>
          <w:ilvl w:val="0"/>
          <w:numId w:val="8"/>
        </w:numPr>
        <w:spacing w:line="240" w:lineRule="auto"/>
        <w:jc w:val="both"/>
        <w:rPr>
          <w:i/>
        </w:rPr>
      </w:pPr>
      <w:r>
        <w:rPr>
          <w:i/>
        </w:rPr>
        <w:t>Formation Coaches / Les coaches présents à celle du 19/12/22 sont favorables à de nouvelles séances</w:t>
      </w:r>
    </w:p>
    <w:p w14:paraId="02A64BA9" w14:textId="77777777" w:rsidR="008D6471" w:rsidRDefault="004F6206">
      <w:pPr>
        <w:numPr>
          <w:ilvl w:val="0"/>
          <w:numId w:val="8"/>
        </w:numPr>
        <w:spacing w:line="240" w:lineRule="auto"/>
        <w:jc w:val="both"/>
        <w:rPr>
          <w:i/>
        </w:rPr>
      </w:pPr>
      <w:r>
        <w:rPr>
          <w:i/>
        </w:rPr>
        <w:t>Fautes techniques = Amendes , à régler par le fautif / la fautive</w:t>
      </w:r>
    </w:p>
    <w:p w14:paraId="40B1384F" w14:textId="77777777" w:rsidR="008D6471" w:rsidRDefault="004F6206">
      <w:pPr>
        <w:numPr>
          <w:ilvl w:val="0"/>
          <w:numId w:val="8"/>
        </w:numPr>
        <w:spacing w:line="240" w:lineRule="auto"/>
        <w:jc w:val="both"/>
        <w:rPr>
          <w:i/>
        </w:rPr>
      </w:pPr>
      <w:r>
        <w:rPr>
          <w:i/>
        </w:rPr>
        <w:t>Match des coaches prévu le 4/03 (prévu par la com’ Anim’)</w:t>
      </w:r>
    </w:p>
    <w:p w14:paraId="69CA0517" w14:textId="77777777" w:rsidR="008D6471" w:rsidRDefault="008D6471">
      <w:pPr>
        <w:jc w:val="both"/>
        <w:rPr>
          <w:color w:val="FF0000"/>
        </w:rPr>
      </w:pPr>
    </w:p>
    <w:p w14:paraId="063244C3" w14:textId="77777777" w:rsidR="008D6471" w:rsidRDefault="004F6206">
      <w:pPr>
        <w:numPr>
          <w:ilvl w:val="0"/>
          <w:numId w:val="3"/>
        </w:numPr>
        <w:ind w:left="425"/>
        <w:jc w:val="both"/>
      </w:pPr>
      <w:r>
        <w:t>Mini basket :</w:t>
      </w:r>
    </w:p>
    <w:p w14:paraId="5184948D" w14:textId="77777777" w:rsidR="008D6471" w:rsidRDefault="004F6206">
      <w:pPr>
        <w:numPr>
          <w:ilvl w:val="0"/>
          <w:numId w:val="3"/>
        </w:numPr>
        <w:jc w:val="both"/>
      </w:pPr>
      <w:r>
        <w:t>Engagement de l’équipe U9F2 en janvier</w:t>
      </w:r>
    </w:p>
    <w:p w14:paraId="6643C966" w14:textId="77777777" w:rsidR="008D6471" w:rsidRDefault="004F6206">
      <w:pPr>
        <w:numPr>
          <w:ilvl w:val="0"/>
          <w:numId w:val="3"/>
        </w:numPr>
        <w:jc w:val="both"/>
        <w:rPr>
          <w:color w:val="222222"/>
        </w:rPr>
      </w:pPr>
      <w:r>
        <w:rPr>
          <w:color w:val="222222"/>
        </w:rPr>
        <w:lastRenderedPageBreak/>
        <w:t>4 participants de l’équipe mini-basket au forum mini-basket à Rennes le 07/01. Retours très positifs sur la journée.</w:t>
      </w:r>
    </w:p>
    <w:p w14:paraId="519248A3" w14:textId="77777777" w:rsidR="008D6471" w:rsidRDefault="004F6206">
      <w:pPr>
        <w:numPr>
          <w:ilvl w:val="0"/>
          <w:numId w:val="3"/>
        </w:numPr>
        <w:jc w:val="both"/>
        <w:rPr>
          <w:color w:val="222222"/>
        </w:rPr>
      </w:pPr>
      <w:r>
        <w:rPr>
          <w:color w:val="222222"/>
        </w:rPr>
        <w:t>Projets :</w:t>
      </w:r>
    </w:p>
    <w:p w14:paraId="73F97558" w14:textId="77777777" w:rsidR="008D6471" w:rsidRDefault="004F6206">
      <w:pPr>
        <w:numPr>
          <w:ilvl w:val="1"/>
          <w:numId w:val="3"/>
        </w:numPr>
        <w:jc w:val="both"/>
        <w:rPr>
          <w:color w:val="222222"/>
        </w:rPr>
      </w:pPr>
      <w:r>
        <w:rPr>
          <w:color w:val="222222"/>
        </w:rPr>
        <w:t>Opération ramène ta copine prévue le 14/04</w:t>
      </w:r>
    </w:p>
    <w:p w14:paraId="4417B2E5" w14:textId="77777777" w:rsidR="008D6471" w:rsidRDefault="004F6206">
      <w:pPr>
        <w:numPr>
          <w:ilvl w:val="1"/>
          <w:numId w:val="3"/>
        </w:numPr>
        <w:shd w:val="clear" w:color="auto" w:fill="FFFFFF"/>
        <w:jc w:val="both"/>
        <w:rPr>
          <w:color w:val="222222"/>
        </w:rPr>
      </w:pPr>
      <w:r>
        <w:rPr>
          <w:color w:val="222222"/>
        </w:rPr>
        <w:t>Réunion de fin de saison avec remise de bracelets (offerts par le comité) aux joueurs/</w:t>
      </w:r>
      <w:r>
        <w:rPr>
          <w:color w:val="222222"/>
        </w:rPr>
        <w:t>euses le 02/06.</w:t>
      </w:r>
    </w:p>
    <w:p w14:paraId="5C36D3D5" w14:textId="77777777" w:rsidR="008D6471" w:rsidRDefault="004F6206">
      <w:pPr>
        <w:numPr>
          <w:ilvl w:val="1"/>
          <w:numId w:val="3"/>
        </w:numPr>
        <w:shd w:val="clear" w:color="auto" w:fill="FFFFFF"/>
        <w:jc w:val="both"/>
        <w:rPr>
          <w:color w:val="222222"/>
        </w:rPr>
      </w:pPr>
      <w:r>
        <w:rPr>
          <w:color w:val="222222"/>
        </w:rPr>
        <w:t>Etude du dossier label fédéral mini basket pour 2024 (actuellement : label départemental)</w:t>
      </w:r>
    </w:p>
    <w:p w14:paraId="3E6967A6" w14:textId="77777777" w:rsidR="008D6471" w:rsidRDefault="008D6471">
      <w:pPr>
        <w:jc w:val="both"/>
      </w:pPr>
    </w:p>
    <w:p w14:paraId="6CBA19E7" w14:textId="77777777" w:rsidR="008D6471" w:rsidRDefault="004F6206">
      <w:pPr>
        <w:numPr>
          <w:ilvl w:val="0"/>
          <w:numId w:val="3"/>
        </w:numPr>
        <w:ind w:left="425"/>
        <w:jc w:val="both"/>
      </w:pPr>
      <w:r>
        <w:t xml:space="preserve">U15M1 : </w:t>
      </w:r>
    </w:p>
    <w:p w14:paraId="3A80A183" w14:textId="77777777" w:rsidR="008D6471" w:rsidRDefault="004F6206">
      <w:pPr>
        <w:ind w:left="720"/>
        <w:jc w:val="both"/>
      </w:pPr>
      <w:r>
        <w:t>Manu Suire a annoncé l’arrêt du coaching. Poursuite du coaching par Pierre, besoin d’un co-coach à voir.</w:t>
      </w:r>
    </w:p>
    <w:p w14:paraId="73C0FC53" w14:textId="77777777" w:rsidR="008D6471" w:rsidRDefault="004F6206">
      <w:pPr>
        <w:ind w:left="720"/>
        <w:jc w:val="both"/>
      </w:pPr>
      <w:r>
        <w:t>Proposer une réunion aux parents de</w:t>
      </w:r>
      <w:r>
        <w:t>s joueurs pour voir ce qui aura pu être mis en place (ex: sollicitation référent de la catégorie) afin d’éviter des tensions coaching/parents  (Benoït)</w:t>
      </w:r>
    </w:p>
    <w:p w14:paraId="4D9CDEE8" w14:textId="77777777" w:rsidR="008D6471" w:rsidRDefault="004F6206">
      <w:pPr>
        <w:numPr>
          <w:ilvl w:val="0"/>
          <w:numId w:val="6"/>
        </w:numPr>
        <w:spacing w:before="240" w:after="200"/>
        <w:ind w:left="425"/>
        <w:jc w:val="both"/>
      </w:pPr>
      <w:r>
        <w:t>Afficher noms des référents des catégories.</w:t>
      </w:r>
    </w:p>
    <w:p w14:paraId="162053B5" w14:textId="77777777" w:rsidR="008D6471" w:rsidRDefault="004F6206">
      <w:pPr>
        <w:numPr>
          <w:ilvl w:val="0"/>
          <w:numId w:val="3"/>
        </w:numPr>
        <w:ind w:left="425"/>
        <w:jc w:val="both"/>
      </w:pPr>
      <w:r>
        <w:t>Etudier la faisabilité d’un 2ème créneau pour l’équipe déten</w:t>
      </w:r>
      <w:r>
        <w:t>te =&gt; Sujet en cours, Thomas et Anthony</w:t>
      </w:r>
    </w:p>
    <w:p w14:paraId="71381008" w14:textId="77777777" w:rsidR="008D6471" w:rsidRDefault="008D6471">
      <w:pPr>
        <w:shd w:val="clear" w:color="auto" w:fill="FFFFFF"/>
        <w:jc w:val="both"/>
      </w:pPr>
    </w:p>
    <w:p w14:paraId="0ECBF57A" w14:textId="77777777" w:rsidR="008D6471" w:rsidRDefault="008D6471">
      <w:pPr>
        <w:rPr>
          <w:b/>
        </w:rPr>
      </w:pPr>
    </w:p>
    <w:p w14:paraId="4194F275" w14:textId="77777777" w:rsidR="008D6471" w:rsidRDefault="004F6206">
      <w:r>
        <w:rPr>
          <w:b/>
        </w:rPr>
        <w:t>FORMATIONS :</w:t>
      </w:r>
    </w:p>
    <w:p w14:paraId="0A2641A2" w14:textId="77777777" w:rsidR="008D6471" w:rsidRDefault="004F6206">
      <w:pPr>
        <w:numPr>
          <w:ilvl w:val="0"/>
          <w:numId w:val="12"/>
        </w:numPr>
        <w:jc w:val="both"/>
      </w:pPr>
      <w:r>
        <w:t>Formation Brevet Fédéral : une coach supplémentaire intéressée pour Brevet Enfant</w:t>
      </w:r>
    </w:p>
    <w:p w14:paraId="78B09022" w14:textId="77777777" w:rsidR="008D6471" w:rsidRDefault="004F6206">
      <w:pPr>
        <w:numPr>
          <w:ilvl w:val="0"/>
          <w:numId w:val="12"/>
        </w:numPr>
        <w:jc w:val="both"/>
      </w:pPr>
      <w:r>
        <w:t xml:space="preserve">Arbitrage : </w:t>
      </w:r>
    </w:p>
    <w:p w14:paraId="28964F9B" w14:textId="77777777" w:rsidR="008D6471" w:rsidRDefault="004F6206">
      <w:pPr>
        <w:numPr>
          <w:ilvl w:val="1"/>
          <w:numId w:val="12"/>
        </w:numPr>
        <w:jc w:val="both"/>
      </w:pPr>
      <w:r>
        <w:t>1 nouvelle session interne prévue le 4 février</w:t>
      </w:r>
    </w:p>
    <w:p w14:paraId="2978AC7A" w14:textId="77777777" w:rsidR="008D6471" w:rsidRDefault="004F6206">
      <w:pPr>
        <w:numPr>
          <w:ilvl w:val="1"/>
          <w:numId w:val="12"/>
        </w:numPr>
        <w:jc w:val="both"/>
      </w:pPr>
      <w:r>
        <w:t xml:space="preserve">tutorat arbitrage : projet avancé, va être mis en place, communication à venir </w:t>
      </w:r>
    </w:p>
    <w:p w14:paraId="157D7C85" w14:textId="77777777" w:rsidR="008D6471" w:rsidRDefault="004F6206">
      <w:pPr>
        <w:numPr>
          <w:ilvl w:val="0"/>
          <w:numId w:val="12"/>
        </w:numPr>
        <w:jc w:val="both"/>
      </w:pPr>
      <w:r>
        <w:t>Table de marque : prévoir autre session</w:t>
      </w:r>
    </w:p>
    <w:p w14:paraId="0A1EB6A3" w14:textId="77777777" w:rsidR="008D6471" w:rsidRDefault="008D6471">
      <w:pPr>
        <w:ind w:left="720"/>
      </w:pPr>
    </w:p>
    <w:p w14:paraId="57514728" w14:textId="77777777" w:rsidR="008D6471" w:rsidRDefault="004F6206">
      <w:pPr>
        <w:rPr>
          <w:b/>
        </w:rPr>
      </w:pPr>
      <w:r>
        <w:rPr>
          <w:b/>
        </w:rPr>
        <w:t>PARTENARIAT :</w:t>
      </w:r>
    </w:p>
    <w:p w14:paraId="6423AF5B" w14:textId="77777777" w:rsidR="008D6471" w:rsidRDefault="004F6206">
      <w:pPr>
        <w:numPr>
          <w:ilvl w:val="0"/>
          <w:numId w:val="11"/>
        </w:numPr>
        <w:jc w:val="both"/>
      </w:pPr>
      <w:r>
        <w:t>Installation des nouveaux panneaux pendant les vacances de Noël : Olga, Yvanez, Cartini, Bugatti, MMA, Decathlon, Kermarr</w:t>
      </w:r>
      <w:r>
        <w:t>ec.</w:t>
      </w:r>
    </w:p>
    <w:p w14:paraId="480B307E" w14:textId="77777777" w:rsidR="008D6471" w:rsidRDefault="004F6206">
      <w:pPr>
        <w:numPr>
          <w:ilvl w:val="0"/>
          <w:numId w:val="11"/>
        </w:numPr>
        <w:shd w:val="clear" w:color="auto" w:fill="FFFFFF"/>
        <w:jc w:val="both"/>
      </w:pPr>
      <w:r>
        <w:rPr>
          <w:color w:val="222222"/>
        </w:rPr>
        <w:t>Contacts en cours d’autres prospects.</w:t>
      </w:r>
    </w:p>
    <w:p w14:paraId="705023F8" w14:textId="77777777" w:rsidR="008D6471" w:rsidRDefault="004F6206">
      <w:pPr>
        <w:numPr>
          <w:ilvl w:val="0"/>
          <w:numId w:val="11"/>
        </w:numPr>
        <w:jc w:val="both"/>
      </w:pPr>
      <w:r>
        <w:t xml:space="preserve">rdv avec Castel menuiserie le 1/02 pour trouver de nouveaux emplacements dans la salle pour les futurs sponsors </w:t>
      </w:r>
    </w:p>
    <w:p w14:paraId="4D80C4E6" w14:textId="77777777" w:rsidR="008D6471" w:rsidRDefault="004F6206">
      <w:pPr>
        <w:numPr>
          <w:ilvl w:val="0"/>
          <w:numId w:val="11"/>
        </w:numPr>
        <w:jc w:val="both"/>
      </w:pPr>
      <w:r>
        <w:t>Livraison des maillots U9 le 19/01 du partenaire Atol</w:t>
      </w:r>
    </w:p>
    <w:p w14:paraId="600E834B" w14:textId="77777777" w:rsidR="008D6471" w:rsidRDefault="008D6471">
      <w:pPr>
        <w:rPr>
          <w:b/>
        </w:rPr>
      </w:pPr>
    </w:p>
    <w:p w14:paraId="27CFC8FC" w14:textId="77777777" w:rsidR="008D6471" w:rsidRDefault="008D6471">
      <w:pPr>
        <w:rPr>
          <w:b/>
        </w:rPr>
      </w:pPr>
    </w:p>
    <w:p w14:paraId="695E453C" w14:textId="77777777" w:rsidR="008D6471" w:rsidRDefault="004F6206">
      <w:pPr>
        <w:rPr>
          <w:b/>
        </w:rPr>
      </w:pPr>
      <w:r>
        <w:rPr>
          <w:b/>
        </w:rPr>
        <w:t>FINANCE :</w:t>
      </w:r>
    </w:p>
    <w:p w14:paraId="6092F8E5" w14:textId="77777777" w:rsidR="008D6471" w:rsidRDefault="004F6206">
      <w:pPr>
        <w:numPr>
          <w:ilvl w:val="0"/>
          <w:numId w:val="2"/>
        </w:numPr>
        <w:jc w:val="both"/>
      </w:pPr>
      <w:r>
        <w:t xml:space="preserve">un projet d’album type panini pour </w:t>
      </w:r>
      <w:r>
        <w:t>le club pour la prochaine saison (financièrement très intéressant pour le club, développement du sentiment d’appartenance, créer du lien entre chaque catégorie…) =&gt; Sujet pris en main par Anthony</w:t>
      </w:r>
    </w:p>
    <w:p w14:paraId="01634AD4" w14:textId="77777777" w:rsidR="008D6471" w:rsidRDefault="008D6471">
      <w:pPr>
        <w:jc w:val="both"/>
      </w:pPr>
    </w:p>
    <w:p w14:paraId="593A4E21" w14:textId="77777777" w:rsidR="008D6471" w:rsidRDefault="008D6471">
      <w:pPr>
        <w:rPr>
          <w:b/>
        </w:rPr>
      </w:pPr>
    </w:p>
    <w:p w14:paraId="2CD41AC9" w14:textId="77777777" w:rsidR="008D6471" w:rsidRDefault="004F6206">
      <w:pPr>
        <w:rPr>
          <w:b/>
        </w:rPr>
      </w:pPr>
      <w:r>
        <w:rPr>
          <w:b/>
        </w:rPr>
        <w:t>ANIMATION :</w:t>
      </w:r>
    </w:p>
    <w:p w14:paraId="60146B4E" w14:textId="77777777" w:rsidR="008D6471" w:rsidRDefault="004F6206">
      <w:pPr>
        <w:numPr>
          <w:ilvl w:val="0"/>
          <w:numId w:val="1"/>
        </w:numPr>
        <w:jc w:val="both"/>
      </w:pPr>
      <w:r>
        <w:t xml:space="preserve">Secret Santa : bien marché chez les jeunes et </w:t>
      </w:r>
      <w:r>
        <w:t>les seniors. Moins sur les bénévoles et la détente</w:t>
      </w:r>
    </w:p>
    <w:p w14:paraId="0A658AD2" w14:textId="77777777" w:rsidR="008D6471" w:rsidRDefault="004F6206">
      <w:pPr>
        <w:numPr>
          <w:ilvl w:val="0"/>
          <w:numId w:val="1"/>
        </w:numPr>
        <w:jc w:val="both"/>
      </w:pPr>
      <w:r>
        <w:t xml:space="preserve">Les animations retenues par la commission : </w:t>
      </w:r>
    </w:p>
    <w:p w14:paraId="748B5AF3" w14:textId="77777777" w:rsidR="008D6471" w:rsidRDefault="004F6206">
      <w:pPr>
        <w:numPr>
          <w:ilvl w:val="1"/>
          <w:numId w:val="1"/>
        </w:numPr>
        <w:jc w:val="both"/>
      </w:pPr>
      <w:r>
        <w:t>Match des coachs : samedi 4 mars</w:t>
      </w:r>
    </w:p>
    <w:p w14:paraId="212D131E" w14:textId="77777777" w:rsidR="008D6471" w:rsidRDefault="004F6206">
      <w:pPr>
        <w:numPr>
          <w:ilvl w:val="1"/>
          <w:numId w:val="1"/>
        </w:numPr>
        <w:jc w:val="both"/>
      </w:pPr>
      <w:r>
        <w:t>Repas + soirée dansante : samedi 4 mars</w:t>
      </w:r>
    </w:p>
    <w:p w14:paraId="59431CAB" w14:textId="77777777" w:rsidR="008D6471" w:rsidRDefault="004F6206">
      <w:pPr>
        <w:numPr>
          <w:ilvl w:val="1"/>
          <w:numId w:val="1"/>
        </w:numPr>
        <w:jc w:val="both"/>
      </w:pPr>
      <w:r>
        <w:t>Projet Braderie pour conserver la date du Zephir</w:t>
      </w:r>
    </w:p>
    <w:p w14:paraId="7EAFC3DA" w14:textId="77777777" w:rsidR="008D6471" w:rsidRPr="004F6206" w:rsidRDefault="004F6206">
      <w:pPr>
        <w:numPr>
          <w:ilvl w:val="1"/>
          <w:numId w:val="1"/>
        </w:numPr>
        <w:jc w:val="both"/>
        <w:rPr>
          <w:lang w:val="en-US"/>
        </w:rPr>
      </w:pPr>
      <w:r w:rsidRPr="004F6206">
        <w:rPr>
          <w:lang w:val="en-US"/>
        </w:rPr>
        <w:t xml:space="preserve">Match Pro A Le Mans / Dijon 01/04/2023 </w:t>
      </w:r>
    </w:p>
    <w:p w14:paraId="37F98C70" w14:textId="77777777" w:rsidR="008D6471" w:rsidRDefault="004F6206">
      <w:pPr>
        <w:numPr>
          <w:ilvl w:val="1"/>
          <w:numId w:val="1"/>
        </w:numPr>
        <w:jc w:val="both"/>
      </w:pPr>
      <w:r>
        <w:rPr>
          <w:color w:val="222222"/>
          <w:highlight w:val="white"/>
        </w:rPr>
        <w:t>Opération ‘ramène ta copine’ prévue le 14/04</w:t>
      </w:r>
    </w:p>
    <w:p w14:paraId="7B8D8378" w14:textId="77777777" w:rsidR="008D6471" w:rsidRDefault="004F6206">
      <w:pPr>
        <w:numPr>
          <w:ilvl w:val="1"/>
          <w:numId w:val="1"/>
        </w:numPr>
        <w:jc w:val="both"/>
      </w:pPr>
      <w:r>
        <w:t>Olympiades 8 Avril 2023</w:t>
      </w:r>
    </w:p>
    <w:p w14:paraId="7EF98A2D" w14:textId="77777777" w:rsidR="008D6471" w:rsidRDefault="004F6206">
      <w:pPr>
        <w:numPr>
          <w:ilvl w:val="0"/>
          <w:numId w:val="1"/>
        </w:numPr>
        <w:jc w:val="both"/>
      </w:pPr>
      <w:r>
        <w:t>Boutique :  à relancer pour saison prochaine, renouvellement des bénévoles à prévoir</w:t>
      </w:r>
    </w:p>
    <w:p w14:paraId="4636DCA7" w14:textId="77777777" w:rsidR="008D6471" w:rsidRDefault="008D6471">
      <w:pPr>
        <w:ind w:left="720"/>
        <w:jc w:val="both"/>
        <w:rPr>
          <w:color w:val="FF0000"/>
        </w:rPr>
      </w:pPr>
    </w:p>
    <w:p w14:paraId="41BBD9B2" w14:textId="77777777" w:rsidR="008D6471" w:rsidRDefault="008D6471"/>
    <w:p w14:paraId="5E9B5223" w14:textId="77777777" w:rsidR="008D6471" w:rsidRDefault="004F6206">
      <w:r>
        <w:rPr>
          <w:b/>
        </w:rPr>
        <w:lastRenderedPageBreak/>
        <w:t>PROJET CLUB</w:t>
      </w:r>
      <w:r>
        <w:rPr>
          <w:b/>
        </w:rPr>
        <w:t xml:space="preserve"> : </w:t>
      </w:r>
    </w:p>
    <w:p w14:paraId="07AAE5B4" w14:textId="77777777" w:rsidR="008D6471" w:rsidRDefault="004F6206">
      <w:pPr>
        <w:numPr>
          <w:ilvl w:val="0"/>
          <w:numId w:val="7"/>
        </w:numPr>
      </w:pPr>
      <w:r>
        <w:t>Première réunion faite : 2 thèmes sont ressortis lors des échanges : l’aspect sportif et l’aspect vivre ensemble. Des sous-groupes de travail  ouverts aux volontaires seront organisés les mois prochains pour décrire le projet, et les moyens mettre en p</w:t>
      </w:r>
      <w:r>
        <w:t>lace pour le réaliser.</w:t>
      </w:r>
    </w:p>
    <w:p w14:paraId="423AEDD4" w14:textId="77777777" w:rsidR="008D6471" w:rsidRDefault="008D6471"/>
    <w:p w14:paraId="69C2A3C6" w14:textId="77777777" w:rsidR="008D6471" w:rsidRDefault="004F6206">
      <w:pPr>
        <w:rPr>
          <w:b/>
        </w:rPr>
      </w:pPr>
      <w:r>
        <w:rPr>
          <w:b/>
        </w:rPr>
        <w:t>COMMUNICATION :</w:t>
      </w:r>
    </w:p>
    <w:p w14:paraId="6B11C0E3" w14:textId="77777777" w:rsidR="008D6471" w:rsidRDefault="004F6206">
      <w:pPr>
        <w:numPr>
          <w:ilvl w:val="0"/>
          <w:numId w:val="1"/>
        </w:numPr>
      </w:pPr>
      <w:r>
        <w:t>interne CA : Groupe whatsapp CA mis en place pour diffusion et échange des informations plus rapidement ; créer un agenda partagé, des réunions, des emprunts de matériel interne/externe (Jean-François)</w:t>
      </w:r>
    </w:p>
    <w:p w14:paraId="2321BC21" w14:textId="77777777" w:rsidR="008D6471" w:rsidRDefault="004F6206">
      <w:pPr>
        <w:numPr>
          <w:ilvl w:val="0"/>
          <w:numId w:val="5"/>
        </w:numPr>
      </w:pPr>
      <w:r>
        <w:t>Demander kit de communication comité35 sur le bénévola</w:t>
      </w:r>
      <w:r>
        <w:t>t (Morgane)</w:t>
      </w:r>
    </w:p>
    <w:p w14:paraId="603AF49C" w14:textId="77777777" w:rsidR="008D6471" w:rsidRDefault="008D6471"/>
    <w:p w14:paraId="50C6EE78" w14:textId="77777777" w:rsidR="008D6471" w:rsidRDefault="004F6206">
      <w:pPr>
        <w:rPr>
          <w:b/>
        </w:rPr>
      </w:pPr>
      <w:r>
        <w:rPr>
          <w:b/>
        </w:rPr>
        <w:t>TOURNOI:</w:t>
      </w:r>
    </w:p>
    <w:p w14:paraId="7AB75DB6" w14:textId="77777777" w:rsidR="008D6471" w:rsidRDefault="004F6206">
      <w:pPr>
        <w:numPr>
          <w:ilvl w:val="0"/>
          <w:numId w:val="9"/>
        </w:numPr>
      </w:pPr>
      <w:r>
        <w:rPr>
          <w:color w:val="222222"/>
          <w:highlight w:val="white"/>
        </w:rPr>
        <w:t xml:space="preserve"> passage de la cotisation du tournoi de 15 à 20€</w:t>
      </w:r>
    </w:p>
    <w:p w14:paraId="67931370" w14:textId="77777777" w:rsidR="008D6471" w:rsidRDefault="008D6471">
      <w:pPr>
        <w:ind w:left="720"/>
        <w:rPr>
          <w:color w:val="222222"/>
          <w:highlight w:val="white"/>
        </w:rPr>
      </w:pPr>
    </w:p>
    <w:p w14:paraId="105DA780" w14:textId="77777777" w:rsidR="008D6471" w:rsidRDefault="004F6206">
      <w:pPr>
        <w:rPr>
          <w:b/>
        </w:rPr>
      </w:pPr>
      <w:r>
        <w:rPr>
          <w:b/>
        </w:rPr>
        <w:t>DIVERS :</w:t>
      </w:r>
    </w:p>
    <w:p w14:paraId="73EF9DFB" w14:textId="77777777" w:rsidR="008D6471" w:rsidRDefault="004F6206">
      <w:pPr>
        <w:numPr>
          <w:ilvl w:val="0"/>
          <w:numId w:val="10"/>
        </w:numPr>
      </w:pPr>
      <w:r>
        <w:t>Service civique : à partir du 1/12/22 (jusqu’au 30/06/22) - tutrice Elise Poirier</w:t>
      </w:r>
    </w:p>
    <w:p w14:paraId="4A8CA723" w14:textId="77777777" w:rsidR="008D6471" w:rsidRDefault="004F6206">
      <w:pPr>
        <w:numPr>
          <w:ilvl w:val="1"/>
          <w:numId w:val="10"/>
        </w:numPr>
      </w:pPr>
      <w:r>
        <w:t>réflexion sur communication autour des formations, informations à destination des  coachs</w:t>
      </w:r>
    </w:p>
    <w:p w14:paraId="10F4B46C" w14:textId="77777777" w:rsidR="008D6471" w:rsidRDefault="004F6206">
      <w:pPr>
        <w:numPr>
          <w:ilvl w:val="0"/>
          <w:numId w:val="10"/>
        </w:numPr>
      </w:pPr>
      <w:r>
        <w:t>Rep</w:t>
      </w:r>
      <w:r>
        <w:t>as CA : vendredi 3 février</w:t>
      </w:r>
    </w:p>
    <w:p w14:paraId="16BA4A62" w14:textId="77777777" w:rsidR="008D6471" w:rsidRDefault="004F6206">
      <w:pPr>
        <w:numPr>
          <w:ilvl w:val="0"/>
          <w:numId w:val="10"/>
        </w:numPr>
      </w:pPr>
      <w:r>
        <w:t xml:space="preserve">Visio Comité le 2/02 </w:t>
      </w:r>
      <w:r>
        <w:rPr>
          <w:rFonts w:ascii="Roboto" w:eastAsia="Roboto" w:hAnsi="Roboto" w:cs="Roboto"/>
          <w:color w:val="1F1F1F"/>
          <w:sz w:val="23"/>
          <w:szCs w:val="23"/>
          <w:highlight w:val="white"/>
        </w:rPr>
        <w:t>Plan Officiel 2024</w:t>
      </w:r>
    </w:p>
    <w:p w14:paraId="03C45F75" w14:textId="77777777" w:rsidR="008D6471" w:rsidRDefault="004F6206">
      <w:pPr>
        <w:numPr>
          <w:ilvl w:val="0"/>
          <w:numId w:val="10"/>
        </w:numPr>
        <w:rPr>
          <w:rFonts w:ascii="Roboto" w:eastAsia="Roboto" w:hAnsi="Roboto" w:cs="Roboto"/>
          <w:color w:val="1F1F1F"/>
          <w:sz w:val="23"/>
          <w:szCs w:val="23"/>
          <w:highlight w:val="white"/>
        </w:rPr>
      </w:pPr>
      <w:r>
        <w:rPr>
          <w:rFonts w:ascii="Roboto" w:eastAsia="Roboto" w:hAnsi="Roboto" w:cs="Roboto"/>
          <w:color w:val="1F1F1F"/>
          <w:sz w:val="23"/>
          <w:szCs w:val="23"/>
          <w:highlight w:val="white"/>
        </w:rPr>
        <w:t>Dem</w:t>
      </w:r>
      <w:r>
        <w:t>ande du Hand pour chevaucher d’un quart d’heure avec notre entrainement du mardi soir de la Gironde.</w:t>
      </w:r>
    </w:p>
    <w:p w14:paraId="1F8EB46B" w14:textId="77777777" w:rsidR="008D6471" w:rsidRDefault="008D6471"/>
    <w:p w14:paraId="40AC2717" w14:textId="77777777" w:rsidR="008D6471" w:rsidRDefault="008D6471"/>
    <w:p w14:paraId="27647C5E" w14:textId="77777777" w:rsidR="008D6471" w:rsidRDefault="008D6471"/>
    <w:p w14:paraId="5503E1E9" w14:textId="77777777" w:rsidR="008D6471" w:rsidRDefault="004F6206">
      <w:r>
        <w:rPr>
          <w:b/>
        </w:rPr>
        <w:t xml:space="preserve">Prochain CA </w:t>
      </w:r>
      <w:r>
        <w:t>:  8 mars 2023 à 20h</w:t>
      </w:r>
    </w:p>
    <w:p w14:paraId="10FE9797" w14:textId="77777777" w:rsidR="008D6471" w:rsidRDefault="008D6471"/>
    <w:p w14:paraId="120A3D92" w14:textId="77777777" w:rsidR="008D6471" w:rsidRDefault="004F6206">
      <w:r>
        <w:rPr>
          <w:b/>
        </w:rPr>
        <w:t>Gâteaux :</w:t>
      </w:r>
      <w:r>
        <w:t xml:space="preserve">   Rodrigue / Benoît  ; Boissons : Morgane</w:t>
      </w:r>
    </w:p>
    <w:p w14:paraId="2DE8C8FB" w14:textId="77777777" w:rsidR="008D6471" w:rsidRDefault="008D6471"/>
    <w:p w14:paraId="56730ED6" w14:textId="77777777" w:rsidR="008D6471" w:rsidRDefault="004F6206">
      <w:r>
        <w:t>Fin de séance à : 22h45</w:t>
      </w:r>
    </w:p>
    <w:p w14:paraId="170D16CA" w14:textId="77777777" w:rsidR="008D6471" w:rsidRDefault="008D6471"/>
    <w:p w14:paraId="6C2FFE33" w14:textId="77777777" w:rsidR="008D6471" w:rsidRDefault="008D6471"/>
    <w:p w14:paraId="0837DAEC" w14:textId="77777777" w:rsidR="008D6471" w:rsidRDefault="004F6206">
      <w:pPr>
        <w:ind w:left="3600" w:firstLine="720"/>
      </w:pPr>
      <w:r>
        <w:t>Secrétaire de séance : Jean Luc Peyrous</w:t>
      </w:r>
      <w:r>
        <w:t>et</w:t>
      </w:r>
    </w:p>
    <w:sectPr w:rsidR="008D6471">
      <w:footerReference w:type="default" r:id="rId8"/>
      <w:pgSz w:w="11909" w:h="16834"/>
      <w:pgMar w:top="283" w:right="973" w:bottom="550" w:left="992" w:header="720" w:footer="4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6ED2D" w14:textId="77777777" w:rsidR="00000000" w:rsidRDefault="004F6206">
      <w:pPr>
        <w:spacing w:line="240" w:lineRule="auto"/>
      </w:pPr>
      <w:r>
        <w:separator/>
      </w:r>
    </w:p>
  </w:endnote>
  <w:endnote w:type="continuationSeparator" w:id="0">
    <w:p w14:paraId="6450B494" w14:textId="77777777" w:rsidR="00000000" w:rsidRDefault="004F62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Helvetica 75 Bold">
    <w:panose1 w:val="020B0804020202020204"/>
    <w:charset w:val="00"/>
    <w:family w:val="swiss"/>
    <w:pitch w:val="variable"/>
    <w:sig w:usb0="A00002AF" w:usb1="5000205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6D85B" w14:textId="19B07325" w:rsidR="008D6471" w:rsidRDefault="004F6206">
    <w:pPr>
      <w:jc w:val="right"/>
      <w:rPr>
        <w:sz w:val="14"/>
        <w:szCs w:val="14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13E1DE5" wp14:editId="44CCA85A">
              <wp:simplePos x="0" y="0"/>
              <wp:positionH relativeFrom="page">
                <wp:posOffset>0</wp:posOffset>
              </wp:positionH>
              <wp:positionV relativeFrom="page">
                <wp:posOffset>10270490</wp:posOffset>
              </wp:positionV>
              <wp:extent cx="7562215" cy="228600"/>
              <wp:effectExtent l="0" t="0" r="0" b="0"/>
              <wp:wrapNone/>
              <wp:docPr id="2" name="MSIPCMa79f4d84a28e4672aca4c205" descr="{&quot;HashCode&quot;:-309203560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2215" cy="228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C45E6A2" w14:textId="29888A3F" w:rsidR="004F6206" w:rsidRPr="004F6206" w:rsidRDefault="004F6206" w:rsidP="004F6206">
                          <w:pPr>
                            <w:jc w:val="center"/>
                            <w:rPr>
                              <w:rFonts w:ascii="Helvetica 75 Bold" w:hAnsi="Helvetica 75 Bold"/>
                              <w:color w:val="ED7D31"/>
                              <w:sz w:val="16"/>
                            </w:rPr>
                          </w:pPr>
                          <w:r w:rsidRPr="004F6206">
                            <w:rPr>
                              <w:rFonts w:ascii="Helvetica 75 Bold" w:hAnsi="Helvetica 75 Bold"/>
                              <w:color w:val="ED7D31"/>
                              <w:sz w:val="16"/>
                            </w:rPr>
                            <w:t>Orange Restricted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13E1DE5" id="_x0000_t202" coordsize="21600,21600" o:spt="202" path="m,l,21600r21600,l21600,xe">
              <v:stroke joinstyle="miter"/>
              <v:path gradientshapeok="t" o:connecttype="rect"/>
            </v:shapetype>
            <v:shape id="MSIPCMa79f4d84a28e4672aca4c205" o:spid="_x0000_s1026" type="#_x0000_t202" alt="{&quot;HashCode&quot;:-309203560,&quot;Height&quot;:841.0,&quot;Width&quot;:595.0,&quot;Placement&quot;:&quot;Footer&quot;,&quot;Index&quot;:&quot;Primary&quot;,&quot;Section&quot;:1,&quot;Top&quot;:0.0,&quot;Left&quot;:0.0}" style="position:absolute;left:0;text-align:left;margin-left:0;margin-top:808.7pt;width:595.45pt;height:1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" o:allowincell="f" filled="f" stroked="f" strokeweight=".5pt">
              <v:fill o:detectmouseclick="t"/>
              <v:textbox inset=",0,,0">
                <w:txbxContent>
                  <w:p w14:paraId="3C45E6A2" w14:textId="29888A3F" w:rsidR="004F6206" w:rsidRPr="004F6206" w:rsidRDefault="004F6206" w:rsidP="004F6206">
                    <w:pPr>
                      <w:jc w:val="center"/>
                      <w:rPr>
                        <w:rFonts w:ascii="Helvetica 75 Bold" w:hAnsi="Helvetica 75 Bold"/>
                        <w:color w:val="ED7D31"/>
                        <w:sz w:val="16"/>
                      </w:rPr>
                    </w:pPr>
                    <w:r w:rsidRPr="004F6206">
                      <w:rPr>
                        <w:rFonts w:ascii="Helvetica 75 Bold" w:hAnsi="Helvetica 75 Bold"/>
                        <w:color w:val="ED7D31"/>
                        <w:sz w:val="16"/>
                      </w:rPr>
                      <w:t>Orange Restricted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sz w:val="16"/>
        <w:szCs w:val="16"/>
      </w:rPr>
      <w:fldChar w:fldCharType="begin"/>
    </w:r>
    <w:r>
      <w:rPr>
        <w:sz w:val="16"/>
        <w:szCs w:val="16"/>
      </w:rPr>
      <w:instrText>PAGE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>/</w:t>
    </w:r>
    <w:r>
      <w:rPr>
        <w:sz w:val="16"/>
        <w:szCs w:val="16"/>
      </w:rPr>
      <w:fldChar w:fldCharType="begin"/>
    </w:r>
    <w:r>
      <w:rPr>
        <w:sz w:val="16"/>
        <w:szCs w:val="16"/>
      </w:rPr>
      <w:instrText>NUMPAGES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1CE78" w14:textId="77777777" w:rsidR="00000000" w:rsidRDefault="004F6206">
      <w:pPr>
        <w:spacing w:line="240" w:lineRule="auto"/>
      </w:pPr>
      <w:r>
        <w:separator/>
      </w:r>
    </w:p>
  </w:footnote>
  <w:footnote w:type="continuationSeparator" w:id="0">
    <w:p w14:paraId="635552BC" w14:textId="77777777" w:rsidR="00000000" w:rsidRDefault="004F620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D0942"/>
    <w:multiLevelType w:val="multilevel"/>
    <w:tmpl w:val="CF9E985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FC65C68"/>
    <w:multiLevelType w:val="multilevel"/>
    <w:tmpl w:val="8BAA810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03C0AE2"/>
    <w:multiLevelType w:val="multilevel"/>
    <w:tmpl w:val="5298E46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33D37A5"/>
    <w:multiLevelType w:val="multilevel"/>
    <w:tmpl w:val="D9FC505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8D44285"/>
    <w:multiLevelType w:val="multilevel"/>
    <w:tmpl w:val="48FA221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9311BFB"/>
    <w:multiLevelType w:val="multilevel"/>
    <w:tmpl w:val="51DCC4A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D803D8A"/>
    <w:multiLevelType w:val="multilevel"/>
    <w:tmpl w:val="1D8E4DA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E8D2469"/>
    <w:multiLevelType w:val="multilevel"/>
    <w:tmpl w:val="30DE31E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3575183F"/>
    <w:multiLevelType w:val="multilevel"/>
    <w:tmpl w:val="D416105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36633D8D"/>
    <w:multiLevelType w:val="multilevel"/>
    <w:tmpl w:val="F7DEC0A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4CA93976"/>
    <w:multiLevelType w:val="multilevel"/>
    <w:tmpl w:val="31F4AF6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55A61BFA"/>
    <w:multiLevelType w:val="multilevel"/>
    <w:tmpl w:val="053E5FB6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10"/>
  </w:num>
  <w:num w:numId="5">
    <w:abstractNumId w:val="0"/>
  </w:num>
  <w:num w:numId="6">
    <w:abstractNumId w:val="2"/>
  </w:num>
  <w:num w:numId="7">
    <w:abstractNumId w:val="3"/>
  </w:num>
  <w:num w:numId="8">
    <w:abstractNumId w:val="11"/>
  </w:num>
  <w:num w:numId="9">
    <w:abstractNumId w:val="6"/>
  </w:num>
  <w:num w:numId="10">
    <w:abstractNumId w:val="8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471"/>
    <w:rsid w:val="004F6206"/>
    <w:rsid w:val="008D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610A1A"/>
  <w15:docId w15:val="{CDBD09B0-EE8A-4B10-AEF9-7F398EACF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4F6206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F6206"/>
  </w:style>
  <w:style w:type="paragraph" w:styleId="Pieddepage">
    <w:name w:val="footer"/>
    <w:basedOn w:val="Normal"/>
    <w:link w:val="PieddepageCar"/>
    <w:uiPriority w:val="99"/>
    <w:unhideWhenUsed/>
    <w:rsid w:val="004F6206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F62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826</Words>
  <Characters>4543</Characters>
  <Application>Microsoft Office Word</Application>
  <DocSecurity>0</DocSecurity>
  <Lines>37</Lines>
  <Paragraphs>10</Paragraphs>
  <ScaleCrop>false</ScaleCrop>
  <Company/>
  <LinksUpToDate>false</LinksUpToDate>
  <CharactersWithSpaces>5359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PEYROUSET Jean-Luc INNOV/IT-S</cp:lastModifiedBy>
  <cp:revision>2</cp:revision>
  <dcterms:created xsi:type="dcterms:W3CDTF">2023-02-13T19:14:00Z</dcterms:created>
  <dcterms:modified xsi:type="dcterms:W3CDTF">2023-02-13T19:14:00Z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6c818a6-e1a0-4a6e-a969-20d857c5dc62_Enabled">
    <vt:lpwstr>true</vt:lpwstr>
  </property>
  <property fmtid="{D5CDD505-2E9C-101B-9397-08002B2CF9AE}" pid="3" name="MSIP_Label_e6c818a6-e1a0-4a6e-a969-20d857c5dc62_SetDate">
    <vt:lpwstr>2023-02-13T19:14:28Z</vt:lpwstr>
  </property>
  <property fmtid="{D5CDD505-2E9C-101B-9397-08002B2CF9AE}" pid="4" name="MSIP_Label_e6c818a6-e1a0-4a6e-a969-20d857c5dc62_Method">
    <vt:lpwstr>Standard</vt:lpwstr>
  </property>
  <property fmtid="{D5CDD505-2E9C-101B-9397-08002B2CF9AE}" pid="5" name="MSIP_Label_e6c818a6-e1a0-4a6e-a969-20d857c5dc62_Name">
    <vt:lpwstr>Orange_restricted_internal.2</vt:lpwstr>
  </property>
  <property fmtid="{D5CDD505-2E9C-101B-9397-08002B2CF9AE}" pid="6" name="MSIP_Label_e6c818a6-e1a0-4a6e-a969-20d857c5dc62_SiteId">
    <vt:lpwstr>90c7a20a-f34b-40bf-bc48-b9253b6f5d20</vt:lpwstr>
  </property>
  <property fmtid="{D5CDD505-2E9C-101B-9397-08002B2CF9AE}" pid="7" name="MSIP_Label_e6c818a6-e1a0-4a6e-a969-20d857c5dc62_ActionId">
    <vt:lpwstr>6260419a-06d3-45f4-8808-ab79c3d58878</vt:lpwstr>
  </property>
  <property fmtid="{D5CDD505-2E9C-101B-9397-08002B2CF9AE}" pid="8" name="MSIP_Label_e6c818a6-e1a0-4a6e-a969-20d857c5dc62_ContentBits">
    <vt:lpwstr>2</vt:lpwstr>
  </property>
</Properties>
</file>